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rPr>
          <w:noProof/>
          <w:lang w:eastAsia="en-GB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6307455</wp:posOffset>
            </wp:positionH>
            <wp:positionV relativeFrom="paragraph">
              <wp:posOffset>-45720</wp:posOffset>
            </wp:positionV>
            <wp:extent cx="514350" cy="790575"/>
            <wp:effectExtent l="19050" t="0" r="0" b="0"/>
            <wp:wrapNone/>
            <wp:docPr id="4" name="Picture 3" descr="ATAshield_White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Ashield_White.wm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7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-75565</wp:posOffset>
                </wp:positionV>
                <wp:extent cx="6894195" cy="848995"/>
                <wp:effectExtent l="0" t="0" r="1905" b="8255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4195" cy="84899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.65pt;margin-top:-5.95pt;width:542.85pt;height:66.85pt;z-index:251657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" fillcolor="#0070c0" stroked="f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-36195</wp:posOffset>
                </wp:positionH>
                <wp:positionV relativeFrom="paragraph">
                  <wp:posOffset>-75565</wp:posOffset>
                </wp:positionV>
                <wp:extent cx="3581400" cy="848995"/>
                <wp:effectExtent l="0" t="0" r="0" b="825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848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Year 9 Pathways 2017</w:t>
                            </w:r>
                          </w:p>
                          <w:p>
                            <w:pPr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Subject Preferences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.85pt;margin-top:-5.95pt;width:282pt;height:66.8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" filled="f" stroked="f" strokecolor="#f2f2f2">
                <v:textbox>
                  <w:txbxContent>
                    <w:p>
                      <w:pPr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t>Year 9 Pathways 2017</w:t>
                      </w:r>
                    </w:p>
                    <w:p>
                      <w:pPr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t>Subject Preferences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pPr>
        <w:rPr>
          <w:b/>
        </w:rPr>
      </w:pPr>
    </w:p>
    <w:p>
      <w:pPr>
        <w:rPr>
          <w:b/>
          <w:sz w:val="20"/>
          <w:szCs w:val="20"/>
        </w:rPr>
      </w:pPr>
    </w:p>
    <w:p>
      <w:pPr>
        <w:rPr>
          <w:b/>
          <w:sz w:val="20"/>
          <w:szCs w:val="20"/>
        </w:rPr>
      </w:pPr>
    </w:p>
    <w:tbl>
      <w:tblPr>
        <w:tblpPr w:leftFromText="180" w:rightFromText="180" w:vertAnchor="text" w:horzAnchor="margin" w:tblpX="108" w:tblpY="108"/>
        <w:tblW w:w="10915" w:type="dxa"/>
        <w:tblLook w:val="04A0" w:firstRow="1" w:lastRow="0" w:firstColumn="1" w:lastColumn="0" w:noHBand="0" w:noVBand="1"/>
      </w:tblPr>
      <w:tblGrid>
        <w:gridCol w:w="1232"/>
        <w:gridCol w:w="773"/>
        <w:gridCol w:w="1323"/>
        <w:gridCol w:w="3166"/>
        <w:gridCol w:w="315"/>
        <w:gridCol w:w="4106"/>
      </w:tblGrid>
      <w:tr>
        <w:trPr>
          <w:trHeight w:val="406"/>
        </w:trPr>
        <w:tc>
          <w:tcPr>
            <w:tcW w:w="1243" w:type="dxa"/>
            <w:tcBorders>
              <w:bottom w:val="single" w:sz="8" w:space="0" w:color="auto"/>
            </w:tcBorders>
            <w:vAlign w:val="bottom"/>
          </w:tcPr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Name:</w:t>
            </w:r>
          </w:p>
        </w:tc>
        <w:tc>
          <w:tcPr>
            <w:tcW w:w="5168" w:type="dxa"/>
            <w:gridSpan w:val="3"/>
            <w:tcBorders>
              <w:bottom w:val="single" w:sz="8" w:space="0" w:color="auto"/>
            </w:tcBorders>
            <w:vAlign w:val="bottom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318" w:type="dxa"/>
            <w:tcBorders>
              <w:right w:val="single" w:sz="8" w:space="0" w:color="0039A6"/>
            </w:tcBorders>
            <w:shd w:val="clear" w:color="auto" w:fill="auto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4186" w:type="dxa"/>
            <w:vMerge w:val="restart"/>
            <w:tcBorders>
              <w:top w:val="single" w:sz="8" w:space="0" w:color="0039A6"/>
              <w:left w:val="single" w:sz="8" w:space="0" w:color="0039A6"/>
              <w:bottom w:val="single" w:sz="8" w:space="0" w:color="0039A6"/>
              <w:right w:val="single" w:sz="8" w:space="0" w:color="0039A6"/>
            </w:tcBorders>
            <w:shd w:val="clear" w:color="auto" w:fill="0070C0"/>
            <w:vAlign w:val="center"/>
          </w:tcPr>
          <w:p>
            <w:p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 xml:space="preserve">This form should </w:t>
            </w:r>
            <w:r>
              <w:rPr>
                <w:b/>
                <w:color w:val="FFFFFF" w:themeColor="background1"/>
                <w:sz w:val="20"/>
                <w:szCs w:val="20"/>
              </w:rPr>
              <w:t>NOT</w:t>
            </w:r>
            <w:r>
              <w:rPr>
                <w:color w:val="FFFFFF" w:themeColor="background1"/>
                <w:sz w:val="20"/>
                <w:szCs w:val="20"/>
              </w:rPr>
              <w:t xml:space="preserve"> be handed in until your parents have seen it, discussed it with you and signed it where appropriate below.</w:t>
            </w:r>
          </w:p>
        </w:tc>
      </w:tr>
      <w:tr>
        <w:trPr>
          <w:trHeight w:val="391"/>
        </w:trPr>
        <w:tc>
          <w:tcPr>
            <w:tcW w:w="1243" w:type="dxa"/>
            <w:tcBorders>
              <w:top w:val="single" w:sz="8" w:space="0" w:color="auto"/>
              <w:bottom w:val="single" w:sz="8" w:space="0" w:color="auto"/>
            </w:tcBorders>
            <w:tcMar>
              <w:right w:w="0" w:type="dxa"/>
            </w:tcMar>
            <w:vAlign w:val="bottom"/>
          </w:tcPr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Tutor Group:</w:t>
            </w:r>
          </w:p>
        </w:tc>
        <w:tc>
          <w:tcPr>
            <w:tcW w:w="598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1338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Form Tutor:</w:t>
            </w:r>
          </w:p>
        </w:tc>
        <w:tc>
          <w:tcPr>
            <w:tcW w:w="3232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318" w:type="dxa"/>
            <w:tcBorders>
              <w:right w:val="single" w:sz="8" w:space="0" w:color="0039A6"/>
            </w:tcBorders>
            <w:shd w:val="clear" w:color="auto" w:fill="auto"/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4186" w:type="dxa"/>
            <w:vMerge/>
            <w:tcBorders>
              <w:left w:val="single" w:sz="8" w:space="0" w:color="0039A6"/>
              <w:bottom w:val="single" w:sz="8" w:space="0" w:color="0039A6"/>
              <w:right w:val="single" w:sz="8" w:space="0" w:color="0039A6"/>
            </w:tcBorders>
            <w:shd w:val="clear" w:color="auto" w:fill="0070C0"/>
            <w:vAlign w:val="bottom"/>
          </w:tcPr>
          <w:p>
            <w:pPr>
              <w:rPr>
                <w:sz w:val="20"/>
                <w:szCs w:val="20"/>
              </w:rPr>
            </w:pPr>
          </w:p>
        </w:tc>
      </w:tr>
    </w:tbl>
    <w:p>
      <w:pPr>
        <w:rPr>
          <w:b/>
          <w:sz w:val="20"/>
          <w:szCs w:val="20"/>
        </w:rPr>
      </w:pPr>
    </w:p>
    <w:p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Please complete this form in black pen and hand in to your tutor by Wednesday 22 March 2017.</w:t>
      </w:r>
    </w:p>
    <w:p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Forms will not be treated on a first-come first-served basis, but forms submitted after the deadline will not be considered at the same priority as those that meet the deadline.</w:t>
      </w:r>
    </w:p>
    <w:p>
      <w:pPr>
        <w:jc w:val="center"/>
        <w:rPr>
          <w:b/>
          <w:sz w:val="20"/>
          <w:szCs w:val="20"/>
        </w:rPr>
      </w:pPr>
    </w:p>
    <w:p>
      <w:pPr>
        <w:pStyle w:val="ListParagraph"/>
        <w:numPr>
          <w:ilvl w:val="0"/>
          <w:numId w:val="6"/>
        </w:numPr>
        <w:rPr>
          <w:b/>
          <w:sz w:val="20"/>
          <w:szCs w:val="20"/>
        </w:rPr>
        <w:sectPr>
          <w:footerReference w:type="default" r:id="rId10"/>
          <w:pgSz w:w="11906" w:h="16838"/>
          <w:pgMar w:top="567" w:right="397" w:bottom="454" w:left="567" w:header="709" w:footer="709" w:gutter="0"/>
          <w:cols w:space="708"/>
          <w:docGrid w:linePitch="360"/>
        </w:sectPr>
      </w:pPr>
      <w:r>
        <w:rPr>
          <w:sz w:val="20"/>
          <w:szCs w:val="20"/>
        </w:rPr>
        <w:t xml:space="preserve">All students will study English, Maths, Science, CPSE, Games and French. </w:t>
      </w:r>
    </w:p>
    <w:p>
      <w:pPr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anchor distT="0" distB="0" distL="114298" distR="114298" simplePos="0" relativeHeight="251661824" behindDoc="0" locked="0" layoutInCell="1" allowOverlap="1">
                <wp:simplePos x="0" y="0"/>
                <wp:positionH relativeFrom="column">
                  <wp:posOffset>3459479</wp:posOffset>
                </wp:positionH>
                <wp:positionV relativeFrom="paragraph">
                  <wp:posOffset>115570</wp:posOffset>
                </wp:positionV>
                <wp:extent cx="0" cy="1619250"/>
                <wp:effectExtent l="0" t="0" r="19050" b="19050"/>
                <wp:wrapNone/>
                <wp:docPr id="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272.4pt;margin-top:9.1pt;width:0;height:127.5pt;z-index:25166182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"/>
            </w:pict>
          </mc:Fallback>
        </mc:AlternateContent>
      </w:r>
    </w:p>
    <w:p>
      <w:pPr>
        <w:pStyle w:val="ListParagraph"/>
        <w:numPr>
          <w:ilvl w:val="0"/>
          <w:numId w:val="6"/>
        </w:numPr>
        <w:rPr>
          <w:b/>
          <w:sz w:val="20"/>
          <w:szCs w:val="20"/>
        </w:rPr>
      </w:pPr>
      <w:r>
        <w:rPr>
          <w:sz w:val="20"/>
          <w:szCs w:val="20"/>
        </w:rPr>
        <w:t xml:space="preserve">You can choose to study </w:t>
      </w:r>
      <w:r>
        <w:rPr>
          <w:b/>
          <w:sz w:val="20"/>
          <w:szCs w:val="20"/>
        </w:rPr>
        <w:t>either</w:t>
      </w:r>
      <w:r>
        <w:rPr>
          <w:sz w:val="20"/>
          <w:szCs w:val="20"/>
        </w:rPr>
        <w:t xml:space="preserve"> History </w:t>
      </w:r>
      <w:r>
        <w:rPr>
          <w:b/>
          <w:sz w:val="20"/>
          <w:szCs w:val="20"/>
        </w:rPr>
        <w:t>or</w:t>
      </w:r>
      <w:r>
        <w:rPr>
          <w:sz w:val="20"/>
          <w:szCs w:val="20"/>
        </w:rPr>
        <w:t xml:space="preserve"> Geography. Please indicate in order of preference (1 = 1</w:t>
      </w:r>
      <w:r>
        <w:rPr>
          <w:sz w:val="20"/>
          <w:szCs w:val="20"/>
          <w:vertAlign w:val="superscript"/>
        </w:rPr>
        <w:t>st</w:t>
      </w:r>
      <w:r>
        <w:rPr>
          <w:sz w:val="20"/>
          <w:szCs w:val="20"/>
        </w:rPr>
        <w:t>, 2 = 2</w:t>
      </w:r>
      <w:r>
        <w:rPr>
          <w:sz w:val="20"/>
          <w:szCs w:val="20"/>
          <w:vertAlign w:val="superscript"/>
        </w:rPr>
        <w:t>nd</w:t>
      </w:r>
      <w:r>
        <w:rPr>
          <w:sz w:val="20"/>
          <w:szCs w:val="20"/>
        </w:rPr>
        <w:t>).</w:t>
      </w:r>
    </w:p>
    <w:p>
      <w:pPr>
        <w:ind w:left="360"/>
        <w:rPr>
          <w:b/>
          <w:sz w:val="20"/>
          <w:szCs w:val="20"/>
        </w:rPr>
      </w:pPr>
      <w:r>
        <w:rPr>
          <w:sz w:val="20"/>
          <w:szCs w:val="20"/>
        </w:rPr>
        <w:t>(If you would like to study History and Geography, indicate Geography as your first preference. You will then be able to choose History as one of your optional choices.)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2212"/>
        <w:gridCol w:w="284"/>
        <w:gridCol w:w="550"/>
      </w:tblGrid>
      <w:tr>
        <w:trPr>
          <w:trHeight w:val="435"/>
        </w:trPr>
        <w:tc>
          <w:tcPr>
            <w:tcW w:w="2212" w:type="dxa"/>
            <w:vAlign w:val="center"/>
          </w:tcPr>
          <w:p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Geography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>
            <w:pPr>
              <w:pStyle w:val="ListParagraph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>
            <w:pPr>
              <w:pStyle w:val="ListParagraph"/>
              <w:ind w:left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bookmarkStart w:id="3" w:name="Text8"/>
            <w:r>
              <w:rPr>
                <w:b/>
                <w:sz w:val="20"/>
                <w:szCs w:val="20"/>
              </w:rPr>
              <w:instrText xml:space="preserve"> FORMTEXT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bookmarkStart w:id="4" w:name="_GoBack"/>
            <w:r>
              <w:rPr>
                <w:b/>
                <w:sz w:val="20"/>
                <w:szCs w:val="20"/>
              </w:rPr>
              <w:t> </w:t>
            </w:r>
            <w:r>
              <w:rPr>
                <w:b/>
                <w:sz w:val="20"/>
                <w:szCs w:val="20"/>
              </w:rPr>
              <w:t> </w:t>
            </w:r>
            <w:r>
              <w:rPr>
                <w:b/>
                <w:sz w:val="20"/>
                <w:szCs w:val="20"/>
              </w:rPr>
              <w:t> </w:t>
            </w:r>
            <w:bookmarkEnd w:id="4"/>
            <w:r>
              <w:rPr>
                <w:b/>
                <w:sz w:val="20"/>
                <w:szCs w:val="20"/>
              </w:rPr>
              <w:fldChar w:fldCharType="end"/>
            </w:r>
            <w:bookmarkEnd w:id="3"/>
          </w:p>
        </w:tc>
      </w:tr>
      <w:tr>
        <w:trPr>
          <w:trHeight w:val="435"/>
        </w:trPr>
        <w:tc>
          <w:tcPr>
            <w:tcW w:w="2212" w:type="dxa"/>
            <w:vAlign w:val="center"/>
          </w:tcPr>
          <w:p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History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>
            <w:pPr>
              <w:pStyle w:val="ListParagraph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>
            <w:pPr>
              <w:pStyle w:val="ListParagraph"/>
              <w:ind w:left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b/>
                <w:sz w:val="20"/>
                <w:szCs w:val="20"/>
              </w:rPr>
              <w:instrText xml:space="preserve"> FORMTEXT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t> </w:t>
            </w:r>
            <w:r>
              <w:rPr>
                <w:b/>
                <w:sz w:val="20"/>
                <w:szCs w:val="20"/>
              </w:rPr>
              <w:t> </w:t>
            </w:r>
            <w:r>
              <w:rPr>
                <w:b/>
                <w:sz w:val="20"/>
                <w:szCs w:val="20"/>
              </w:rPr>
              <w:t> </w:t>
            </w:r>
            <w:r>
              <w:rPr>
                <w:b/>
                <w:sz w:val="20"/>
                <w:szCs w:val="20"/>
              </w:rPr>
              <w:fldChar w:fldCharType="end"/>
            </w:r>
          </w:p>
        </w:tc>
      </w:tr>
    </w:tbl>
    <w:p>
      <w:pPr>
        <w:rPr>
          <w:sz w:val="20"/>
          <w:szCs w:val="20"/>
        </w:rPr>
      </w:pPr>
      <w:r>
        <w:rPr>
          <w:b/>
          <w:sz w:val="20"/>
          <w:szCs w:val="20"/>
        </w:rPr>
        <w:br w:type="column"/>
      </w:r>
    </w:p>
    <w:p>
      <w:pPr>
        <w:pStyle w:val="ListParagraph"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 xml:space="preserve">You can choose to study </w:t>
      </w:r>
      <w:r>
        <w:rPr>
          <w:b/>
          <w:sz w:val="20"/>
          <w:szCs w:val="20"/>
        </w:rPr>
        <w:t>either</w:t>
      </w:r>
      <w:r>
        <w:rPr>
          <w:sz w:val="20"/>
          <w:szCs w:val="20"/>
        </w:rPr>
        <w:t xml:space="preserve"> Citizenship </w:t>
      </w:r>
      <w:r>
        <w:rPr>
          <w:b/>
          <w:sz w:val="20"/>
          <w:szCs w:val="20"/>
        </w:rPr>
        <w:t>or</w:t>
      </w:r>
      <w:r>
        <w:rPr>
          <w:sz w:val="20"/>
          <w:szCs w:val="20"/>
        </w:rPr>
        <w:t xml:space="preserve"> RS. Please indicate in order of preference (1 = 1</w:t>
      </w:r>
      <w:r>
        <w:rPr>
          <w:sz w:val="20"/>
          <w:szCs w:val="20"/>
          <w:vertAlign w:val="superscript"/>
        </w:rPr>
        <w:t>st</w:t>
      </w:r>
      <w:r>
        <w:rPr>
          <w:sz w:val="20"/>
          <w:szCs w:val="20"/>
        </w:rPr>
        <w:t>, 2 = 2</w:t>
      </w:r>
      <w:r>
        <w:rPr>
          <w:sz w:val="20"/>
          <w:szCs w:val="20"/>
          <w:vertAlign w:val="superscript"/>
        </w:rPr>
        <w:t>nd</w:t>
      </w:r>
      <w:r>
        <w:rPr>
          <w:sz w:val="20"/>
          <w:szCs w:val="20"/>
        </w:rPr>
        <w:t>)</w:t>
      </w:r>
    </w:p>
    <w:p>
      <w:pPr>
        <w:pStyle w:val="ListParagraph"/>
        <w:ind w:left="360"/>
        <w:rPr>
          <w:sz w:val="20"/>
          <w:szCs w:val="20"/>
        </w:rPr>
      </w:pPr>
    </w:p>
    <w:p>
      <w:pPr>
        <w:pStyle w:val="ListParagraph"/>
        <w:ind w:left="360"/>
        <w:rPr>
          <w:sz w:val="20"/>
          <w:szCs w:val="20"/>
        </w:rPr>
      </w:pPr>
    </w:p>
    <w:p>
      <w:pPr>
        <w:pStyle w:val="ListParagraph"/>
        <w:ind w:left="360"/>
        <w:rPr>
          <w:sz w:val="20"/>
          <w:szCs w:val="20"/>
        </w:rPr>
      </w:pPr>
    </w:p>
    <w:p>
      <w:pPr>
        <w:pStyle w:val="ListParagraph"/>
        <w:ind w:left="360"/>
        <w:rPr>
          <w:sz w:val="20"/>
          <w:szCs w:val="20"/>
        </w:rPr>
      </w:pP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2212"/>
        <w:gridCol w:w="284"/>
        <w:gridCol w:w="550"/>
      </w:tblGrid>
      <w:tr>
        <w:trPr>
          <w:trHeight w:val="435"/>
        </w:trPr>
        <w:tc>
          <w:tcPr>
            <w:tcW w:w="2212" w:type="dxa"/>
            <w:vAlign w:val="center"/>
          </w:tcPr>
          <w:p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Citizenship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>
            <w:pPr>
              <w:pStyle w:val="ListParagraph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550" w:type="dxa"/>
            <w:vAlign w:val="center"/>
          </w:tcPr>
          <w:p>
            <w:pPr>
              <w:pStyle w:val="ListParagraph"/>
              <w:ind w:left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b/>
                <w:sz w:val="20"/>
                <w:szCs w:val="20"/>
              </w:rPr>
              <w:instrText xml:space="preserve"> FORMTEXT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sz w:val="20"/>
                <w:szCs w:val="20"/>
              </w:rPr>
              <w:fldChar w:fldCharType="end"/>
            </w:r>
          </w:p>
        </w:tc>
      </w:tr>
      <w:tr>
        <w:trPr>
          <w:trHeight w:val="435"/>
        </w:trPr>
        <w:tc>
          <w:tcPr>
            <w:tcW w:w="2212" w:type="dxa"/>
            <w:vAlign w:val="center"/>
          </w:tcPr>
          <w:p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Religious Studies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>
            <w:pPr>
              <w:pStyle w:val="ListParagraph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550" w:type="dxa"/>
            <w:vAlign w:val="center"/>
          </w:tcPr>
          <w:p>
            <w:pPr>
              <w:pStyle w:val="ListParagraph"/>
              <w:ind w:left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b/>
                <w:sz w:val="20"/>
                <w:szCs w:val="20"/>
              </w:rPr>
              <w:instrText xml:space="preserve"> FORMTEXT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sz w:val="20"/>
                <w:szCs w:val="20"/>
              </w:rPr>
              <w:fldChar w:fldCharType="end"/>
            </w:r>
          </w:p>
        </w:tc>
      </w:tr>
    </w:tbl>
    <w:p>
      <w:pPr>
        <w:pStyle w:val="ListParagraph"/>
        <w:ind w:left="1440"/>
        <w:rPr>
          <w:sz w:val="20"/>
          <w:szCs w:val="20"/>
        </w:rPr>
        <w:sectPr>
          <w:type w:val="continuous"/>
          <w:pgSz w:w="11906" w:h="16838"/>
          <w:pgMar w:top="567" w:right="397" w:bottom="454" w:left="567" w:header="709" w:footer="709" w:gutter="0"/>
          <w:cols w:num="2" w:space="168"/>
          <w:docGrid w:linePitch="360"/>
        </w:sectPr>
      </w:pPr>
    </w:p>
    <w:p>
      <w:pPr>
        <w:pStyle w:val="ListParagraph"/>
        <w:ind w:left="1440"/>
        <w:rPr>
          <w:sz w:val="20"/>
          <w:szCs w:val="20"/>
        </w:rPr>
      </w:pPr>
    </w:p>
    <w:p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426" w:hanging="426"/>
        <w:rPr>
          <w:sz w:val="20"/>
          <w:szCs w:val="20"/>
        </w:rPr>
      </w:pPr>
      <w:r>
        <w:rPr>
          <w:b/>
          <w:sz w:val="20"/>
          <w:szCs w:val="20"/>
          <w:u w:val="single"/>
        </w:rPr>
        <w:t>You will study two other subjects.</w:t>
      </w:r>
      <w:r>
        <w:rPr>
          <w:sz w:val="20"/>
          <w:szCs w:val="20"/>
        </w:rPr>
        <w:t xml:space="preserve"> Please indicate, in order of preference (1 = 1</w:t>
      </w:r>
      <w:r>
        <w:rPr>
          <w:sz w:val="20"/>
          <w:szCs w:val="20"/>
          <w:vertAlign w:val="superscript"/>
        </w:rPr>
        <w:t>st</w:t>
      </w:r>
      <w:r>
        <w:rPr>
          <w:sz w:val="20"/>
          <w:szCs w:val="20"/>
        </w:rPr>
        <w:t>, 2 = 2</w:t>
      </w:r>
      <w:r>
        <w:rPr>
          <w:sz w:val="20"/>
          <w:szCs w:val="20"/>
          <w:vertAlign w:val="superscript"/>
        </w:rPr>
        <w:t>nd</w:t>
      </w:r>
      <w:r>
        <w:rPr>
          <w:sz w:val="20"/>
          <w:szCs w:val="20"/>
        </w:rPr>
        <w:t xml:space="preserve"> etc) what your other two preferences for subjects will be. Note that as we cannot guarantee your choices, you should put numbers down until you can no longer decide between subjects. </w:t>
      </w:r>
    </w:p>
    <w:p>
      <w:pPr>
        <w:autoSpaceDE w:val="0"/>
        <w:autoSpaceDN w:val="0"/>
        <w:adjustRightInd w:val="0"/>
        <w:rPr>
          <w:sz w:val="20"/>
          <w:szCs w:val="20"/>
        </w:rPr>
      </w:pPr>
    </w:p>
    <w:p>
      <w:pPr>
        <w:autoSpaceDE w:val="0"/>
        <w:autoSpaceDN w:val="0"/>
        <w:adjustRightInd w:val="0"/>
        <w:ind w:left="426"/>
        <w:rPr>
          <w:sz w:val="20"/>
          <w:szCs w:val="20"/>
        </w:rPr>
      </w:pPr>
      <w:r>
        <w:rPr>
          <w:sz w:val="20"/>
          <w:szCs w:val="20"/>
        </w:rPr>
        <w:t xml:space="preserve">Please note that you can only study a maximum of one Design &amp; Technology* subject, and one subject from ICT** and Computing**. </w:t>
      </w:r>
    </w:p>
    <w:p>
      <w:pPr>
        <w:autoSpaceDE w:val="0"/>
        <w:autoSpaceDN w:val="0"/>
        <w:adjustRightInd w:val="0"/>
        <w:rPr>
          <w:rFonts w:ascii="MS Shell Dlg 2" w:hAnsi="MS Shell Dlg 2" w:cs="MS Shell Dlg 2"/>
          <w:sz w:val="17"/>
          <w:szCs w:val="17"/>
          <w:lang w:eastAsia="en-GB"/>
        </w:rPr>
      </w:pPr>
    </w:p>
    <w:p>
      <w:pPr>
        <w:pStyle w:val="ListParagraph"/>
        <w:ind w:left="360"/>
        <w:rPr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241"/>
        <w:gridCol w:w="284"/>
        <w:gridCol w:w="550"/>
        <w:gridCol w:w="236"/>
        <w:gridCol w:w="4241"/>
        <w:gridCol w:w="284"/>
        <w:gridCol w:w="550"/>
      </w:tblGrid>
      <w:tr>
        <w:trPr>
          <w:trHeight w:val="284"/>
          <w:jc w:val="center"/>
        </w:trPr>
        <w:tc>
          <w:tcPr>
            <w:tcW w:w="4241" w:type="dxa"/>
            <w:vAlign w:val="center"/>
          </w:tcPr>
          <w:p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GCSE Art &amp; Design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>
            <w:pPr>
              <w:pStyle w:val="ListParagraph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550" w:type="dxa"/>
            <w:vAlign w:val="center"/>
          </w:tcPr>
          <w:p>
            <w:pPr>
              <w:pStyle w:val="ListParagraph"/>
              <w:ind w:left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b/>
                <w:sz w:val="20"/>
                <w:szCs w:val="20"/>
              </w:rPr>
              <w:instrText xml:space="preserve"> FORMTEXT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>
            <w:pPr>
              <w:pStyle w:val="ListParagraph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4241" w:type="dxa"/>
            <w:vAlign w:val="center"/>
          </w:tcPr>
          <w:p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GCSE Media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>
            <w:pPr>
              <w:pStyle w:val="ListParagraph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550" w:type="dxa"/>
            <w:vAlign w:val="center"/>
          </w:tcPr>
          <w:p>
            <w:pPr>
              <w:pStyle w:val="ListParagraph"/>
              <w:ind w:left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b/>
                <w:sz w:val="20"/>
                <w:szCs w:val="20"/>
              </w:rPr>
              <w:instrText xml:space="preserve"> FORMTEXT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sz w:val="20"/>
                <w:szCs w:val="20"/>
              </w:rPr>
              <w:fldChar w:fldCharType="end"/>
            </w:r>
          </w:p>
        </w:tc>
      </w:tr>
      <w:tr>
        <w:trPr>
          <w:trHeight w:val="284"/>
          <w:jc w:val="center"/>
        </w:trPr>
        <w:tc>
          <w:tcPr>
            <w:tcW w:w="4241" w:type="dxa"/>
            <w:vAlign w:val="center"/>
          </w:tcPr>
          <w:p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GCSE Business Studies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>
            <w:pPr>
              <w:pStyle w:val="ListParagraph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550" w:type="dxa"/>
            <w:vAlign w:val="center"/>
          </w:tcPr>
          <w:p>
            <w:pPr>
              <w:pStyle w:val="ListParagraph"/>
              <w:ind w:left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b/>
                <w:sz w:val="20"/>
                <w:szCs w:val="20"/>
              </w:rPr>
              <w:instrText xml:space="preserve"> FORMTEXT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>
            <w:pPr>
              <w:pStyle w:val="ListParagraph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4241" w:type="dxa"/>
            <w:vAlign w:val="center"/>
          </w:tcPr>
          <w:p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GCSE Music 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>
            <w:pPr>
              <w:pStyle w:val="ListParagraph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550" w:type="dxa"/>
            <w:vAlign w:val="center"/>
          </w:tcPr>
          <w:p>
            <w:pPr>
              <w:pStyle w:val="ListParagraph"/>
              <w:ind w:left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b/>
                <w:sz w:val="20"/>
                <w:szCs w:val="20"/>
              </w:rPr>
              <w:instrText xml:space="preserve"> FORMTEXT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sz w:val="20"/>
                <w:szCs w:val="20"/>
              </w:rPr>
              <w:fldChar w:fldCharType="end"/>
            </w:r>
          </w:p>
        </w:tc>
      </w:tr>
      <w:tr>
        <w:trPr>
          <w:trHeight w:val="284"/>
          <w:jc w:val="center"/>
        </w:trPr>
        <w:tc>
          <w:tcPr>
            <w:tcW w:w="4241" w:type="dxa"/>
            <w:vAlign w:val="center"/>
          </w:tcPr>
          <w:p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GCSE Computer Science**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>
            <w:pPr>
              <w:pStyle w:val="ListParagraph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550" w:type="dxa"/>
            <w:vAlign w:val="center"/>
          </w:tcPr>
          <w:p>
            <w:pPr>
              <w:pStyle w:val="ListParagraph"/>
              <w:ind w:left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b/>
                <w:sz w:val="20"/>
                <w:szCs w:val="20"/>
              </w:rPr>
              <w:instrText xml:space="preserve"> FORMTEXT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>
            <w:pPr>
              <w:pStyle w:val="ListParagraph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4241" w:type="dxa"/>
            <w:vAlign w:val="center"/>
          </w:tcPr>
          <w:p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BTEC Tech Award Performing Arts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>
            <w:pPr>
              <w:pStyle w:val="ListParagraph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550" w:type="dxa"/>
            <w:vAlign w:val="center"/>
          </w:tcPr>
          <w:p>
            <w:pPr>
              <w:pStyle w:val="ListParagraph"/>
              <w:ind w:left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b/>
                <w:sz w:val="20"/>
                <w:szCs w:val="20"/>
              </w:rPr>
              <w:instrText xml:space="preserve"> FORMTEXT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sz w:val="20"/>
                <w:szCs w:val="20"/>
              </w:rPr>
              <w:fldChar w:fldCharType="end"/>
            </w:r>
          </w:p>
        </w:tc>
      </w:tr>
      <w:tr>
        <w:trPr>
          <w:trHeight w:val="284"/>
          <w:jc w:val="center"/>
        </w:trPr>
        <w:tc>
          <w:tcPr>
            <w:tcW w:w="4241" w:type="dxa"/>
            <w:vAlign w:val="center"/>
          </w:tcPr>
          <w:p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BTEC Engineering (D&amp;T*)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>
            <w:pPr>
              <w:pStyle w:val="ListParagraph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550" w:type="dxa"/>
            <w:vAlign w:val="center"/>
          </w:tcPr>
          <w:p>
            <w:pPr>
              <w:pStyle w:val="ListParagraph"/>
              <w:ind w:left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b/>
                <w:sz w:val="20"/>
                <w:szCs w:val="20"/>
              </w:rPr>
              <w:instrText xml:space="preserve"> FORMTEXT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>
            <w:pPr>
              <w:pStyle w:val="ListParagraph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4241" w:type="dxa"/>
            <w:vAlign w:val="center"/>
          </w:tcPr>
          <w:p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GCSE Psychology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>
            <w:pPr>
              <w:pStyle w:val="ListParagraph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550" w:type="dxa"/>
            <w:vAlign w:val="center"/>
          </w:tcPr>
          <w:p>
            <w:pPr>
              <w:pStyle w:val="ListParagraph"/>
              <w:ind w:left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b/>
                <w:sz w:val="20"/>
                <w:szCs w:val="20"/>
              </w:rPr>
              <w:instrText xml:space="preserve"> FORMTEXT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sz w:val="20"/>
                <w:szCs w:val="20"/>
              </w:rPr>
              <w:fldChar w:fldCharType="end"/>
            </w:r>
          </w:p>
        </w:tc>
      </w:tr>
      <w:tr>
        <w:trPr>
          <w:trHeight w:val="284"/>
          <w:jc w:val="center"/>
        </w:trPr>
        <w:tc>
          <w:tcPr>
            <w:tcW w:w="4241" w:type="dxa"/>
            <w:vAlign w:val="center"/>
          </w:tcPr>
          <w:p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GCSE Food Preparation and Nutrition (D&amp;T*)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>
            <w:pPr>
              <w:pStyle w:val="ListParagraph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550" w:type="dxa"/>
            <w:vAlign w:val="center"/>
          </w:tcPr>
          <w:p>
            <w:pPr>
              <w:pStyle w:val="ListParagraph"/>
              <w:ind w:left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b/>
                <w:sz w:val="20"/>
                <w:szCs w:val="20"/>
              </w:rPr>
              <w:instrText xml:space="preserve"> FORMTEXT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>
            <w:pPr>
              <w:pStyle w:val="ListParagraph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4241" w:type="dxa"/>
            <w:vAlign w:val="center"/>
          </w:tcPr>
          <w:p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GCSE Science -Triple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>
            <w:pPr>
              <w:pStyle w:val="ListParagraph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550" w:type="dxa"/>
            <w:vAlign w:val="center"/>
          </w:tcPr>
          <w:p>
            <w:pPr>
              <w:pStyle w:val="ListParagraph"/>
              <w:ind w:left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b/>
                <w:sz w:val="20"/>
                <w:szCs w:val="20"/>
              </w:rPr>
              <w:instrText xml:space="preserve"> FORMTEXT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sz w:val="20"/>
                <w:szCs w:val="20"/>
              </w:rPr>
              <w:fldChar w:fldCharType="end"/>
            </w:r>
          </w:p>
        </w:tc>
      </w:tr>
      <w:tr>
        <w:trPr>
          <w:trHeight w:val="284"/>
          <w:jc w:val="center"/>
        </w:trPr>
        <w:tc>
          <w:tcPr>
            <w:tcW w:w="4241" w:type="dxa"/>
            <w:vAlign w:val="center"/>
          </w:tcPr>
          <w:p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BTEC Health &amp; Social Care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>
            <w:pPr>
              <w:pStyle w:val="ListParagraph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550" w:type="dxa"/>
            <w:vAlign w:val="center"/>
          </w:tcPr>
          <w:p>
            <w:pPr>
              <w:pStyle w:val="ListParagraph"/>
              <w:ind w:left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b/>
                <w:sz w:val="20"/>
                <w:szCs w:val="20"/>
              </w:rPr>
              <w:instrText xml:space="preserve"> FORMTEXT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>
            <w:pPr>
              <w:pStyle w:val="ListParagraph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4241" w:type="dxa"/>
            <w:vAlign w:val="center"/>
          </w:tcPr>
          <w:p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BTEC Sport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>
            <w:pPr>
              <w:pStyle w:val="ListParagraph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550" w:type="dxa"/>
            <w:vAlign w:val="center"/>
          </w:tcPr>
          <w:p>
            <w:pPr>
              <w:pStyle w:val="ListParagraph"/>
              <w:ind w:left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b/>
                <w:sz w:val="20"/>
                <w:szCs w:val="20"/>
              </w:rPr>
              <w:instrText xml:space="preserve"> FORMTEXT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sz w:val="20"/>
                <w:szCs w:val="20"/>
              </w:rPr>
              <w:fldChar w:fldCharType="end"/>
            </w:r>
          </w:p>
        </w:tc>
      </w:tr>
      <w:tr>
        <w:trPr>
          <w:trHeight w:val="284"/>
          <w:jc w:val="center"/>
        </w:trPr>
        <w:tc>
          <w:tcPr>
            <w:tcW w:w="4241" w:type="dxa"/>
            <w:vAlign w:val="center"/>
          </w:tcPr>
          <w:p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GCSE History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>
            <w:pPr>
              <w:pStyle w:val="ListParagraph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550" w:type="dxa"/>
            <w:vAlign w:val="center"/>
          </w:tcPr>
          <w:p>
            <w:pPr>
              <w:pStyle w:val="ListParagraph"/>
              <w:ind w:left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b/>
                <w:sz w:val="20"/>
                <w:szCs w:val="20"/>
              </w:rPr>
              <w:instrText xml:space="preserve"> FORMTEXT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>
            <w:pPr>
              <w:pStyle w:val="ListParagraph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4241" w:type="dxa"/>
            <w:tcBorders>
              <w:bottom w:val="single" w:sz="4" w:space="0" w:color="auto"/>
            </w:tcBorders>
            <w:vAlign w:val="center"/>
          </w:tcPr>
          <w:p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GCSE Textiles (D&amp;T*)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>
            <w:pPr>
              <w:pStyle w:val="ListParagraph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550" w:type="dxa"/>
            <w:tcBorders>
              <w:bottom w:val="single" w:sz="4" w:space="0" w:color="auto"/>
            </w:tcBorders>
            <w:vAlign w:val="center"/>
          </w:tcPr>
          <w:p>
            <w:pPr>
              <w:pStyle w:val="ListParagraph"/>
              <w:ind w:left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b/>
                <w:sz w:val="20"/>
                <w:szCs w:val="20"/>
              </w:rPr>
              <w:instrText xml:space="preserve"> FORMTEXT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sz w:val="20"/>
                <w:szCs w:val="20"/>
              </w:rPr>
              <w:fldChar w:fldCharType="end"/>
            </w:r>
          </w:p>
        </w:tc>
      </w:tr>
      <w:tr>
        <w:trPr>
          <w:trHeight w:val="284"/>
          <w:jc w:val="center"/>
        </w:trPr>
        <w:tc>
          <w:tcPr>
            <w:tcW w:w="4241" w:type="dxa"/>
            <w:vAlign w:val="center"/>
          </w:tcPr>
          <w:p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CiDA ICT**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>
            <w:pPr>
              <w:pStyle w:val="ListParagraph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550" w:type="dxa"/>
            <w:vAlign w:val="center"/>
          </w:tcPr>
          <w:p>
            <w:pPr>
              <w:pStyle w:val="ListParagraph"/>
              <w:ind w:left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b/>
                <w:sz w:val="20"/>
                <w:szCs w:val="20"/>
              </w:rPr>
              <w:instrText xml:space="preserve"> FORMTEXT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236" w:type="dxa"/>
            <w:tcBorders>
              <w:top w:val="nil"/>
              <w:bottom w:val="nil"/>
              <w:right w:val="single" w:sz="4" w:space="0" w:color="auto"/>
            </w:tcBorders>
          </w:tcPr>
          <w:p>
            <w:pPr>
              <w:pStyle w:val="ListParagraph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4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BTEC Travel &amp; Tourism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>
            <w:pPr>
              <w:pStyle w:val="ListParagraph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ListParagraph"/>
              <w:ind w:left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b/>
                <w:sz w:val="20"/>
                <w:szCs w:val="20"/>
              </w:rPr>
              <w:instrText xml:space="preserve"> FORMTEXT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sz w:val="20"/>
                <w:szCs w:val="20"/>
              </w:rPr>
              <w:fldChar w:fldCharType="end"/>
            </w:r>
          </w:p>
        </w:tc>
      </w:tr>
      <w:tr>
        <w:trPr>
          <w:trHeight w:val="284"/>
          <w:jc w:val="center"/>
        </w:trPr>
        <w:tc>
          <w:tcPr>
            <w:tcW w:w="4241" w:type="dxa"/>
            <w:vAlign w:val="center"/>
          </w:tcPr>
          <w:p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GCSE Italian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>
            <w:pPr>
              <w:pStyle w:val="ListParagraph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550" w:type="dxa"/>
            <w:vAlign w:val="center"/>
          </w:tcPr>
          <w:p>
            <w:pPr>
              <w:pStyle w:val="ListParagraph"/>
              <w:ind w:left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b/>
                <w:sz w:val="20"/>
                <w:szCs w:val="20"/>
              </w:rPr>
              <w:instrText xml:space="preserve"> FORMTEXT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5311" w:type="dxa"/>
            <w:gridSpan w:val="4"/>
            <w:tcBorders>
              <w:top w:val="nil"/>
              <w:bottom w:val="nil"/>
              <w:right w:val="nil"/>
            </w:tcBorders>
          </w:tcPr>
          <w:p>
            <w:pPr>
              <w:pStyle w:val="ListParagraph"/>
              <w:ind w:left="0"/>
              <w:rPr>
                <w:b/>
                <w:sz w:val="20"/>
                <w:szCs w:val="20"/>
              </w:rPr>
            </w:pPr>
          </w:p>
        </w:tc>
      </w:tr>
    </w:tbl>
    <w:p>
      <w:pPr>
        <w:rPr>
          <w:b/>
          <w:sz w:val="20"/>
          <w:szCs w:val="20"/>
        </w:rPr>
        <w:sectPr>
          <w:type w:val="continuous"/>
          <w:pgSz w:w="11906" w:h="16838"/>
          <w:pgMar w:top="454" w:right="397" w:bottom="992" w:left="567" w:header="709" w:footer="709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712"/>
      </w:tblGrid>
      <w:tr>
        <w:trPr>
          <w:trHeight w:val="146"/>
        </w:trPr>
        <w:tc>
          <w:tcPr>
            <w:tcW w:w="9712" w:type="dxa"/>
            <w:tcBorders>
              <w:top w:val="nil"/>
            </w:tcBorders>
          </w:tcPr>
          <w:p>
            <w:pPr>
              <w:rPr>
                <w:b/>
                <w:sz w:val="20"/>
                <w:szCs w:val="20"/>
              </w:rPr>
            </w:pPr>
          </w:p>
        </w:tc>
      </w:tr>
    </w:tbl>
    <w:p>
      <w:pPr>
        <w:rPr>
          <w:b/>
          <w:sz w:val="20"/>
          <w:szCs w:val="20"/>
        </w:rPr>
      </w:pPr>
    </w:p>
    <w:p>
      <w:pPr>
        <w:pStyle w:val="ListParagraph"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Your parents will then need to sign at the bottom to confirm that they have discussed your preferences with you.</w:t>
      </w:r>
    </w:p>
    <w:p>
      <w:pPr>
        <w:pStyle w:val="ListParagraph"/>
        <w:numPr>
          <w:ilvl w:val="0"/>
          <w:numId w:val="6"/>
        </w:numPr>
        <w:rPr>
          <w:b/>
          <w:sz w:val="20"/>
          <w:szCs w:val="20"/>
        </w:rPr>
      </w:pPr>
      <w:r>
        <w:rPr>
          <w:sz w:val="20"/>
          <w:szCs w:val="20"/>
        </w:rPr>
        <w:t>Your form tutor will also discuss your preferences with you and will check that you have completed this form correctly.</w:t>
      </w:r>
    </w:p>
    <w:p>
      <w:pPr>
        <w:pStyle w:val="ListParagraph"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If you wish, you may write below the reasons why you prefer certain subjects:</w:t>
      </w:r>
    </w:p>
    <w:p>
      <w:pPr>
        <w:rPr>
          <w:b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158"/>
      </w:tblGrid>
      <w:tr>
        <w:trPr>
          <w:trHeight w:hRule="exact" w:val="1281"/>
        </w:trPr>
        <w:tc>
          <w:tcPr>
            <w:tcW w:w="11158" w:type="dxa"/>
          </w:tcPr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5" w:name="Text4"/>
            <w:r>
              <w:rPr>
                <w:b/>
                <w:sz w:val="20"/>
                <w:szCs w:val="20"/>
              </w:rPr>
              <w:instrText xml:space="preserve"> FORMTEXT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t> </w:t>
            </w:r>
            <w:r>
              <w:rPr>
                <w:b/>
                <w:sz w:val="20"/>
                <w:szCs w:val="20"/>
              </w:rPr>
              <w:t> </w:t>
            </w:r>
            <w:r>
              <w:rPr>
                <w:b/>
                <w:sz w:val="20"/>
                <w:szCs w:val="20"/>
              </w:rPr>
              <w:t> </w:t>
            </w:r>
            <w:r>
              <w:rPr>
                <w:b/>
                <w:sz w:val="20"/>
                <w:szCs w:val="20"/>
              </w:rPr>
              <w:t> </w:t>
            </w:r>
            <w:r>
              <w:rPr>
                <w:b/>
                <w:sz w:val="20"/>
                <w:szCs w:val="20"/>
              </w:rPr>
              <w:t> </w:t>
            </w:r>
            <w:r>
              <w:rPr>
                <w:b/>
                <w:sz w:val="20"/>
                <w:szCs w:val="20"/>
              </w:rPr>
              <w:fldChar w:fldCharType="end"/>
            </w:r>
            <w:bookmarkEnd w:id="5"/>
          </w:p>
        </w:tc>
      </w:tr>
    </w:tbl>
    <w:p>
      <w:pPr>
        <w:rPr>
          <w:b/>
          <w:sz w:val="20"/>
          <w:szCs w:val="20"/>
        </w:rPr>
      </w:pPr>
    </w:p>
    <w:p>
      <w:pPr>
        <w:rPr>
          <w:sz w:val="20"/>
          <w:szCs w:val="20"/>
        </w:rPr>
      </w:pPr>
      <w:r>
        <w:rPr>
          <w:sz w:val="20"/>
          <w:szCs w:val="20"/>
        </w:rPr>
        <w:t>Signatures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19"/>
        <w:gridCol w:w="3719"/>
        <w:gridCol w:w="3720"/>
      </w:tblGrid>
      <w:tr>
        <w:trPr>
          <w:trHeight w:val="525"/>
        </w:trPr>
        <w:tc>
          <w:tcPr>
            <w:tcW w:w="3719" w:type="dxa"/>
            <w:vAlign w:val="bottom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6" w:name="Text5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6"/>
          </w:p>
        </w:tc>
        <w:tc>
          <w:tcPr>
            <w:tcW w:w="3719" w:type="dxa"/>
            <w:vAlign w:val="bottom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7" w:name="Text6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3720" w:type="dxa"/>
            <w:vAlign w:val="bottom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8" w:name="Text7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8"/>
          </w:p>
        </w:tc>
      </w:tr>
    </w:tbl>
    <w:p>
      <w:pPr>
        <w:tabs>
          <w:tab w:val="left" w:pos="3686"/>
          <w:tab w:val="left" w:pos="7513"/>
        </w:tabs>
        <w:rPr>
          <w:b/>
          <w:sz w:val="20"/>
          <w:szCs w:val="20"/>
        </w:rPr>
      </w:pPr>
      <w:r>
        <w:rPr>
          <w:sz w:val="20"/>
          <w:szCs w:val="20"/>
        </w:rPr>
        <w:t>Student</w:t>
      </w:r>
      <w:r>
        <w:rPr>
          <w:sz w:val="20"/>
          <w:szCs w:val="20"/>
        </w:rPr>
        <w:tab/>
        <w:t>Parent</w:t>
      </w:r>
      <w:r>
        <w:rPr>
          <w:sz w:val="20"/>
          <w:szCs w:val="20"/>
        </w:rPr>
        <w:tab/>
        <w:t>Tutor</w:t>
      </w:r>
      <w:r>
        <w:rPr>
          <w:b/>
          <w:sz w:val="20"/>
          <w:szCs w:val="20"/>
        </w:rPr>
        <w:t xml:space="preserve"> </w:t>
      </w:r>
    </w:p>
    <w:sectPr>
      <w:type w:val="continuous"/>
      <w:pgSz w:w="11906" w:h="16838"/>
      <w:pgMar w:top="567" w:right="397" w:bottom="45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2130C76-02B8-4EDE-B551-B1BE16F1ADDB}"/>
    <w:embedBold r:id="rId2" w:fontKey="{0CDDB001-2DBF-44A1-82B9-A3FB1C84E91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0E15AE3-ED8F-422D-8CA9-BC1F3715975B}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C84FB03-27BD-4522-AE28-EA80E528017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57580F9-8C20-41F5-9BD8-65881D5755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  <w:jc w:val="right"/>
      <w:rPr>
        <w:sz w:val="12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4B4B8C"/>
    <w:multiLevelType w:val="hybridMultilevel"/>
    <w:tmpl w:val="E8709820"/>
    <w:lvl w:ilvl="0" w:tplc="AD228B90">
      <w:numFmt w:val="bullet"/>
      <w:lvlText w:val=""/>
      <w:lvlJc w:val="left"/>
      <w:pPr>
        <w:ind w:left="360" w:hanging="360"/>
      </w:pPr>
      <w:rPr>
        <w:rFonts w:ascii="Wingdings" w:eastAsia="Calibri" w:hAnsi="Wingdings" w:cs="Times New Roman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65427C8"/>
    <w:multiLevelType w:val="hybridMultilevel"/>
    <w:tmpl w:val="DB9EBBDC"/>
    <w:lvl w:ilvl="0" w:tplc="E6B43370">
      <w:start w:val="4"/>
      <w:numFmt w:val="bullet"/>
      <w:lvlText w:val=""/>
      <w:lvlJc w:val="left"/>
      <w:pPr>
        <w:ind w:left="360" w:hanging="360"/>
      </w:pPr>
      <w:rPr>
        <w:rFonts w:ascii="Wingdings" w:hAnsi="Wingdings" w:cs="Times New Roman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37A7E07"/>
    <w:multiLevelType w:val="hybridMultilevel"/>
    <w:tmpl w:val="54AA8D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BE473F"/>
    <w:multiLevelType w:val="hybridMultilevel"/>
    <w:tmpl w:val="D840ABAE"/>
    <w:lvl w:ilvl="0" w:tplc="1174FD8E">
      <w:start w:val="4"/>
      <w:numFmt w:val="bullet"/>
      <w:lvlText w:val="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093496"/>
    <w:multiLevelType w:val="hybridMultilevel"/>
    <w:tmpl w:val="CB0079AE"/>
    <w:lvl w:ilvl="0" w:tplc="4380E30C">
      <w:start w:val="4"/>
      <w:numFmt w:val="bullet"/>
      <w:lvlText w:val=""/>
      <w:lvlJc w:val="left"/>
      <w:pPr>
        <w:ind w:left="360" w:hanging="360"/>
      </w:pPr>
      <w:rPr>
        <w:rFonts w:ascii="Wingdings" w:hAnsi="Wingdings" w:cs="Times New Roman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6A62BBA"/>
    <w:multiLevelType w:val="hybridMultilevel"/>
    <w:tmpl w:val="1226BE0C"/>
    <w:lvl w:ilvl="0" w:tplc="61546E5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CD90784"/>
    <w:multiLevelType w:val="hybridMultilevel"/>
    <w:tmpl w:val="00727F5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C797A25"/>
    <w:multiLevelType w:val="hybridMultilevel"/>
    <w:tmpl w:val="7FCEA48A"/>
    <w:lvl w:ilvl="0" w:tplc="E53E012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 w:numId="6">
    <w:abstractNumId w:val="5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documentProtection w:edit="forms" w:formatting="1" w:enforcement="1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w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D022E1-70BB-4AED-91C8-691749872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392</Words>
  <Characters>2236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Ashcroft Technology Academy</Company>
  <LinksUpToDate>false</LinksUpToDate>
  <CharactersWithSpaces>2623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</dc:creator>
  <cp:lastModifiedBy>carol.andrews</cp:lastModifiedBy>
  <cp:revision>10</cp:revision>
  <cp:lastPrinted>2017-03-07T12:49:00Z</cp:lastPrinted>
  <dcterms:created xsi:type="dcterms:W3CDTF">2017-02-01T12:39:00Z</dcterms:created>
  <dcterms:modified xsi:type="dcterms:W3CDTF">2017-03-07T16:34:00Z</dcterms:modified>
</cp:coreProperties>
</file>